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EBA8" w14:textId="77777777" w:rsidR="00BD5516" w:rsidRDefault="00BD5516" w:rsidP="00F87BF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14:paraId="4A8C504B" w14:textId="489940EE" w:rsidR="00410E7D" w:rsidRPr="00B748AB" w:rsidRDefault="00410E7D" w:rsidP="00F87BF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B748AB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7"/>
        <w:gridCol w:w="26"/>
        <w:gridCol w:w="550"/>
        <w:gridCol w:w="742"/>
        <w:gridCol w:w="17"/>
        <w:gridCol w:w="1284"/>
        <w:gridCol w:w="179"/>
        <w:gridCol w:w="1318"/>
        <w:gridCol w:w="755"/>
        <w:gridCol w:w="429"/>
        <w:gridCol w:w="257"/>
        <w:gridCol w:w="1392"/>
      </w:tblGrid>
      <w:tr w:rsidR="00FA3E78" w:rsidRPr="00B748AB" w14:paraId="0D8A9716" w14:textId="77777777" w:rsidTr="00093DE7">
        <w:trPr>
          <w:trHeight w:val="457"/>
        </w:trPr>
        <w:tc>
          <w:tcPr>
            <w:tcW w:w="8296" w:type="dxa"/>
            <w:gridSpan w:val="12"/>
            <w:shd w:val="clear" w:color="auto" w:fill="D9D9D9" w:themeFill="background1" w:themeFillShade="D9"/>
          </w:tcPr>
          <w:p w14:paraId="03F12464" w14:textId="77777777" w:rsidR="00410E7D" w:rsidRPr="00B748AB" w:rsidRDefault="007F542C" w:rsidP="00E03817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proofErr w:type="spellStart"/>
            <w:r w:rsidR="007B01FD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הורייזן</w:t>
            </w:r>
            <w:proofErr w:type="spellEnd"/>
            <w:r w:rsidR="007B01FD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7B01FD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ביוטק</w:t>
            </w:r>
            <w:proofErr w:type="spellEnd"/>
            <w:r w:rsidR="00E23158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</w:t>
            </w:r>
            <w:r w:rsidR="007B01FD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</w:t>
            </w:r>
            <w:r w:rsidR="00E54320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רכישת ערכות</w:t>
            </w:r>
            <w:r w:rsidR="00FE0CF0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לבדיקות </w:t>
            </w:r>
            <w:r w:rsidR="00E03817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נוגדנים </w:t>
            </w:r>
            <w:proofErr w:type="spellStart"/>
            <w:r w:rsidR="00E03817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לברוצלה</w:t>
            </w:r>
            <w:proofErr w:type="spellEnd"/>
            <w:r w:rsidR="00E03817"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בשיטה של </w:t>
            </w:r>
            <w:r w:rsidR="006A7E51" w:rsidRPr="00B748AB">
              <w:rPr>
                <w:rFonts w:ascii="Narkisim" w:hAnsi="Narkisim" w:cs="Narkisim"/>
                <w:bCs/>
              </w:rPr>
              <w:t>Fluorescence Polarization Assay (FPA)</w:t>
            </w:r>
          </w:p>
          <w:p w14:paraId="550DCD52" w14:textId="77777777" w:rsidR="007F542C" w:rsidRPr="00B748AB" w:rsidRDefault="007F542C" w:rsidP="00093DE7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</w:tr>
      <w:tr w:rsidR="00FA3E78" w:rsidRPr="00B748AB" w14:paraId="2A3559B6" w14:textId="77777777" w:rsidTr="00BD5516">
        <w:tc>
          <w:tcPr>
            <w:tcW w:w="192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D2E7BC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יחידה פונה</w:t>
            </w:r>
          </w:p>
          <w:p w14:paraId="6E10C85F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222" w:type="dxa"/>
            <w:gridSpan w:val="4"/>
            <w:tcBorders>
              <w:bottom w:val="single" w:sz="4" w:space="0" w:color="auto"/>
            </w:tcBorders>
          </w:tcPr>
          <w:p w14:paraId="14E3E3BE" w14:textId="77777777" w:rsidR="00410E7D" w:rsidRPr="00B748AB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B748AB">
              <w:rPr>
                <w:rFonts w:ascii="Narkisim" w:hAnsi="Narkisim" w:cs="Narkisim"/>
                <w:rtl/>
              </w:rPr>
              <w:t>שו"ט</w:t>
            </w:r>
            <w:proofErr w:type="spellEnd"/>
            <w:r w:rsidR="00410E7D" w:rsidRPr="00B748AB">
              <w:rPr>
                <w:rFonts w:ascii="Narkisim" w:hAnsi="Narkisim" w:cs="Narkisim"/>
                <w:rtl/>
              </w:rPr>
              <w:t xml:space="preserve"> </w:t>
            </w:r>
          </w:p>
          <w:p w14:paraId="05A4B3FD" w14:textId="583FEC97" w:rsidR="00FE0CF0" w:rsidRPr="00B748AB" w:rsidRDefault="00BD5516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ליאת שוקרון / מיטל </w:t>
            </w:r>
            <w:proofErr w:type="spellStart"/>
            <w:r>
              <w:rPr>
                <w:rFonts w:ascii="Narkisim" w:hAnsi="Narkisim" w:cs="Narkisim" w:hint="cs"/>
                <w:rtl/>
              </w:rPr>
              <w:t>הוברט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999AB9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8" w:type="dxa"/>
            <w:gridSpan w:val="3"/>
            <w:tcBorders>
              <w:bottom w:val="single" w:sz="4" w:space="0" w:color="auto"/>
            </w:tcBorders>
          </w:tcPr>
          <w:p w14:paraId="11D16C53" w14:textId="10C82656" w:rsidR="00410E7D" w:rsidRPr="00B748AB" w:rsidRDefault="00D44403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7/12/2025</w:t>
            </w:r>
          </w:p>
        </w:tc>
      </w:tr>
      <w:tr w:rsidR="00FA3E78" w:rsidRPr="00B748AB" w14:paraId="3B99D6A6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5BBF5F60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סיווג הבקשה</w:t>
            </w:r>
          </w:p>
          <w:p w14:paraId="57BAD1EC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222" w:type="dxa"/>
            <w:gridSpan w:val="4"/>
            <w:shd w:val="clear" w:color="auto" w:fill="FFFFFF" w:themeFill="background1"/>
          </w:tcPr>
          <w:p w14:paraId="351421BA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מכרז</w:t>
            </w:r>
          </w:p>
          <w:p w14:paraId="605EB1FD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2BDF1373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Pr="00B748AB">
              <w:rPr>
                <w:rFonts w:ascii="Narkisim" w:hAnsi="Narkisim" w:cs="Narkisim"/>
              </w:rPr>
              <w:t>X</w:t>
            </w:r>
            <w:r w:rsidRPr="00B748AB">
              <w:rPr>
                <w:rFonts w:ascii="Narkisim" w:hAnsi="Narkisim" w:cs="Narkisim"/>
                <w:rtl/>
              </w:rPr>
              <w:t>] פטור ממכרז</w:t>
            </w:r>
          </w:p>
          <w:p w14:paraId="27F9E2C5" w14:textId="77777777" w:rsidR="00894F4A" w:rsidRPr="00B748AB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8" w:type="dxa"/>
            <w:gridSpan w:val="3"/>
            <w:shd w:val="clear" w:color="auto" w:fill="FFFFFF" w:themeFill="background1"/>
          </w:tcPr>
          <w:p w14:paraId="387D57B0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B748AB" w14:paraId="1F24439E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17CC84BC" w14:textId="77777777" w:rsidR="00410E7D" w:rsidRPr="00B748AB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222" w:type="dxa"/>
            <w:gridSpan w:val="4"/>
          </w:tcPr>
          <w:p w14:paraId="1C0CDF64" w14:textId="77777777" w:rsidR="00410E7D" w:rsidRPr="00B748AB" w:rsidRDefault="00E54320" w:rsidP="00093DE7">
            <w:pPr>
              <w:jc w:val="center"/>
              <w:rPr>
                <w:rFonts w:ascii="Narkisim" w:hAnsi="Narkisim" w:cs="Narkisim"/>
                <w:rtl/>
              </w:rPr>
            </w:pPr>
            <w:proofErr w:type="spellStart"/>
            <w:r w:rsidRPr="00B748AB">
              <w:rPr>
                <w:rFonts w:ascii="Narkisim" w:hAnsi="Narkisim" w:cs="Narkisim"/>
                <w:rtl/>
              </w:rPr>
              <w:t>הורייזן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ביוטק</w:t>
            </w:r>
            <w:proofErr w:type="spellEnd"/>
          </w:p>
        </w:tc>
        <w:tc>
          <w:tcPr>
            <w:tcW w:w="2073" w:type="dxa"/>
            <w:gridSpan w:val="2"/>
            <w:shd w:val="clear" w:color="auto" w:fill="D9D9D9" w:themeFill="background1" w:themeFillShade="D9"/>
          </w:tcPr>
          <w:p w14:paraId="34E2B08F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מספר ספק</w:t>
            </w:r>
          </w:p>
          <w:p w14:paraId="779C1E62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8" w:type="dxa"/>
            <w:gridSpan w:val="3"/>
          </w:tcPr>
          <w:p w14:paraId="3B469DE6" w14:textId="77777777" w:rsidR="00410E7D" w:rsidRPr="00B748AB" w:rsidRDefault="00E54320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514073667</w:t>
            </w:r>
          </w:p>
        </w:tc>
      </w:tr>
      <w:tr w:rsidR="00FA3E78" w:rsidRPr="00B748AB" w14:paraId="009C5CF4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4D42CDAE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222" w:type="dxa"/>
            <w:gridSpan w:val="4"/>
            <w:tcBorders>
              <w:bottom w:val="single" w:sz="4" w:space="0" w:color="auto"/>
            </w:tcBorders>
          </w:tcPr>
          <w:p w14:paraId="16D9586A" w14:textId="78EAF671" w:rsidR="00410E7D" w:rsidRPr="00B748AB" w:rsidRDefault="00721B1B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00C83">
              <w:rPr>
                <w:rFonts w:ascii="Narkisim" w:hAnsi="Narkisim" w:cs="Narkisim"/>
                <w:rtl/>
              </w:rPr>
              <w:t>4502271677</w:t>
            </w:r>
            <w:r w:rsidR="00410E7D"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21A9EF" w14:textId="77777777" w:rsidR="00410E7D" w:rsidRPr="00B748AB" w:rsidRDefault="00BE202C" w:rsidP="00FE0CF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8" w:type="dxa"/>
            <w:gridSpan w:val="3"/>
            <w:tcBorders>
              <w:bottom w:val="single" w:sz="4" w:space="0" w:color="auto"/>
            </w:tcBorders>
          </w:tcPr>
          <w:p w14:paraId="4580FDFB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B748AB" w14:paraId="56FA814B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09A6BD28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שווי התקשרות</w:t>
            </w:r>
          </w:p>
          <w:p w14:paraId="5CB36A11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222" w:type="dxa"/>
            <w:gridSpan w:val="4"/>
            <w:tcBorders>
              <w:bottom w:val="single" w:sz="4" w:space="0" w:color="auto"/>
            </w:tcBorders>
          </w:tcPr>
          <w:p w14:paraId="69F8FEE7" w14:textId="77A08775" w:rsidR="00410E7D" w:rsidRPr="00B748AB" w:rsidRDefault="005F76D3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583,215 </w:t>
            </w:r>
            <w:r w:rsidR="002B6A50" w:rsidRPr="00B748AB">
              <w:rPr>
                <w:rFonts w:ascii="Narkisim" w:hAnsi="Narkisim" w:cs="Narkisim"/>
                <w:rtl/>
              </w:rPr>
              <w:t>₪</w:t>
            </w:r>
            <w:r w:rsidR="00014E70">
              <w:rPr>
                <w:rFonts w:ascii="Narkisim" w:hAnsi="Narkisim" w:cs="Narkisim" w:hint="cs"/>
                <w:rtl/>
              </w:rPr>
              <w:t xml:space="preserve"> </w:t>
            </w:r>
            <w:r w:rsidR="002B6A50" w:rsidRPr="00B748AB">
              <w:rPr>
                <w:rFonts w:ascii="Narkisim" w:hAnsi="Narkisim" w:cs="Narkisim"/>
                <w:rtl/>
              </w:rPr>
              <w:t xml:space="preserve"> כולל מע"מ</w:t>
            </w:r>
            <w:r w:rsidR="00014E70">
              <w:rPr>
                <w:rFonts w:ascii="Narkisim" w:hAnsi="Narkisim" w:cs="Narkisim" w:hint="cs"/>
                <w:rtl/>
              </w:rPr>
              <w:t xml:space="preserve"> (מחיר יחידה </w:t>
            </w:r>
            <w:r w:rsidR="002B6A50" w:rsidRPr="00B748AB">
              <w:rPr>
                <w:rFonts w:ascii="Narkisim" w:hAnsi="Narkisim" w:cs="Narkisim"/>
                <w:rtl/>
              </w:rPr>
              <w:t xml:space="preserve"> </w:t>
            </w:r>
            <w:r w:rsidR="00014E70">
              <w:rPr>
                <w:rFonts w:ascii="Narkisim" w:hAnsi="Narkisim" w:cs="Narkisim" w:hint="cs"/>
                <w:rtl/>
              </w:rPr>
              <w:t xml:space="preserve"> - </w:t>
            </w:r>
            <w:r>
              <w:rPr>
                <w:rFonts w:ascii="Narkisim" w:hAnsi="Narkisim" w:cs="Narkisim" w:hint="cs"/>
                <w:rtl/>
              </w:rPr>
              <w:t xml:space="preserve">11,664.3 </w:t>
            </w:r>
            <w:r w:rsidR="00014E70">
              <w:rPr>
                <w:rFonts w:ascii="Narkisim" w:hAnsi="Narkisim" w:cs="Narkisim" w:hint="cs"/>
                <w:rtl/>
              </w:rPr>
              <w:t xml:space="preserve">₪ כולל מע"מ) </w:t>
            </w:r>
          </w:p>
        </w:tc>
        <w:tc>
          <w:tcPr>
            <w:tcW w:w="207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7DBA8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שווי אופציות</w:t>
            </w:r>
          </w:p>
          <w:p w14:paraId="1592798D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8" w:type="dxa"/>
            <w:gridSpan w:val="3"/>
            <w:tcBorders>
              <w:bottom w:val="single" w:sz="4" w:space="0" w:color="auto"/>
            </w:tcBorders>
          </w:tcPr>
          <w:p w14:paraId="2F4DCE92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B748AB" w14:paraId="2C910045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633EF44F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222" w:type="dxa"/>
            <w:gridSpan w:val="4"/>
            <w:shd w:val="clear" w:color="auto" w:fill="D9D9D9" w:themeFill="background1" w:themeFillShade="D9"/>
          </w:tcPr>
          <w:p w14:paraId="012F6148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3" w:type="dxa"/>
            <w:gridSpan w:val="2"/>
            <w:shd w:val="clear" w:color="auto" w:fill="D9D9D9" w:themeFill="background1" w:themeFillShade="D9"/>
          </w:tcPr>
          <w:p w14:paraId="11B3ADD3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8" w:type="dxa"/>
            <w:gridSpan w:val="3"/>
            <w:shd w:val="clear" w:color="auto" w:fill="D9D9D9" w:themeFill="background1" w:themeFillShade="D9"/>
          </w:tcPr>
          <w:p w14:paraId="352020A4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B748AB" w14:paraId="57A83844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51C41A3D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תקופת התקשרות</w:t>
            </w:r>
          </w:p>
          <w:p w14:paraId="6B2F7D12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222" w:type="dxa"/>
            <w:gridSpan w:val="4"/>
          </w:tcPr>
          <w:p w14:paraId="17DE1B12" w14:textId="77777777" w:rsidR="00410E7D" w:rsidRPr="00B748AB" w:rsidRDefault="00410E7D" w:rsidP="007F54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3" w:type="dxa"/>
            <w:gridSpan w:val="2"/>
          </w:tcPr>
          <w:p w14:paraId="3EC13B02" w14:textId="27131947" w:rsidR="00410E7D" w:rsidRPr="00B748AB" w:rsidRDefault="00F87BFA" w:rsidP="007657B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01/01/202</w:t>
            </w:r>
            <w:r w:rsidR="005F76D3">
              <w:rPr>
                <w:rFonts w:ascii="Narkisim" w:hAnsi="Narkisim" w:cs="Narkisim" w:hint="cs"/>
                <w:rtl/>
              </w:rPr>
              <w:t>6</w:t>
            </w:r>
          </w:p>
        </w:tc>
        <w:tc>
          <w:tcPr>
            <w:tcW w:w="2078" w:type="dxa"/>
            <w:gridSpan w:val="3"/>
          </w:tcPr>
          <w:p w14:paraId="1601A1C8" w14:textId="36AAFC75" w:rsidR="00410E7D" w:rsidRPr="00B748AB" w:rsidRDefault="00FE0CF0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31/12/202</w:t>
            </w:r>
            <w:r w:rsidR="005F76D3">
              <w:rPr>
                <w:rFonts w:ascii="Narkisim" w:hAnsi="Narkisim" w:cs="Narkisim" w:hint="cs"/>
                <w:rtl/>
              </w:rPr>
              <w:t>7</w:t>
            </w:r>
            <w:r w:rsidR="00410E7D"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B748AB" w14:paraId="2852367A" w14:textId="77777777" w:rsidTr="00BD5516">
        <w:tc>
          <w:tcPr>
            <w:tcW w:w="1923" w:type="dxa"/>
            <w:gridSpan w:val="3"/>
            <w:shd w:val="clear" w:color="auto" w:fill="D9D9D9" w:themeFill="background1" w:themeFillShade="D9"/>
          </w:tcPr>
          <w:p w14:paraId="6B8374E6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222" w:type="dxa"/>
            <w:gridSpan w:val="4"/>
          </w:tcPr>
          <w:p w14:paraId="2D28807C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3" w:type="dxa"/>
            <w:gridSpan w:val="2"/>
          </w:tcPr>
          <w:p w14:paraId="05D5E24D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8" w:type="dxa"/>
            <w:gridSpan w:val="3"/>
          </w:tcPr>
          <w:p w14:paraId="795761DC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7F542C" w:rsidRPr="00B748AB" w14:paraId="4D6D02AB" w14:textId="77777777" w:rsidTr="007F4254">
        <w:tc>
          <w:tcPr>
            <w:tcW w:w="8296" w:type="dxa"/>
            <w:gridSpan w:val="12"/>
            <w:shd w:val="clear" w:color="auto" w:fill="D9D9D9" w:themeFill="background1" w:themeFillShade="D9"/>
          </w:tcPr>
          <w:p w14:paraId="336F34E7" w14:textId="77777777" w:rsidR="007F542C" w:rsidRPr="00B748AB" w:rsidRDefault="007F54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4C4D52C4" w14:textId="77777777" w:rsidR="007F542C" w:rsidRPr="00B748AB" w:rsidRDefault="007F542C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605AF2" w:rsidRPr="00B748AB" w14:paraId="1A963A2A" w14:textId="77777777" w:rsidTr="00BD5516">
        <w:tc>
          <w:tcPr>
            <w:tcW w:w="1373" w:type="dxa"/>
            <w:gridSpan w:val="2"/>
            <w:shd w:val="clear" w:color="auto" w:fill="D9D9D9" w:themeFill="background1" w:themeFillShade="D9"/>
          </w:tcPr>
          <w:p w14:paraId="6A0C2F50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</w:tcPr>
          <w:p w14:paraId="707FFE0E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301" w:type="dxa"/>
            <w:gridSpan w:val="2"/>
            <w:shd w:val="clear" w:color="auto" w:fill="D9D9D9" w:themeFill="background1" w:themeFillShade="D9"/>
          </w:tcPr>
          <w:p w14:paraId="794251CC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497" w:type="dxa"/>
            <w:gridSpan w:val="2"/>
            <w:shd w:val="clear" w:color="auto" w:fill="D9D9D9" w:themeFill="background1" w:themeFillShade="D9"/>
          </w:tcPr>
          <w:p w14:paraId="004902EA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41" w:type="dxa"/>
            <w:gridSpan w:val="3"/>
            <w:shd w:val="clear" w:color="auto" w:fill="D9D9D9" w:themeFill="background1" w:themeFillShade="D9"/>
          </w:tcPr>
          <w:p w14:paraId="0C016B9B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392" w:type="dxa"/>
            <w:shd w:val="clear" w:color="auto" w:fill="D9D9D9" w:themeFill="background1" w:themeFillShade="D9"/>
          </w:tcPr>
          <w:p w14:paraId="2D89CD50" w14:textId="77777777" w:rsidR="007F542C" w:rsidRPr="00B748AB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895A1A" w:rsidRPr="00B748AB" w14:paraId="03014BB8" w14:textId="77777777" w:rsidTr="00BD5516"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30CA" w14:textId="77777777" w:rsidR="00895A1A" w:rsidRPr="00B748AB" w:rsidRDefault="00970D56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4502128495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86E7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1/12/2021</w:t>
            </w:r>
          </w:p>
          <w:p w14:paraId="27533DBC" w14:textId="77777777" w:rsidR="00895A1A" w:rsidRPr="00B748AB" w:rsidRDefault="00895A1A" w:rsidP="00895A1A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2BC4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31/12/2022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C934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1,103,778</w:t>
            </w:r>
          </w:p>
          <w:p w14:paraId="6696C946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14:paraId="41B46629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03AB" w14:textId="77777777" w:rsidR="00895A1A" w:rsidRPr="00B748AB" w:rsidRDefault="00895A1A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899F" w14:textId="77777777" w:rsidR="00895A1A" w:rsidRPr="00B748AB" w:rsidRDefault="00895A1A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9/12/2021</w:t>
            </w:r>
          </w:p>
        </w:tc>
      </w:tr>
      <w:tr w:rsidR="005F76D3" w:rsidRPr="00B748AB" w14:paraId="2B9CE05A" w14:textId="77777777" w:rsidTr="00BD5516"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3C9D" w14:textId="249879BF" w:rsidR="005F76D3" w:rsidRPr="00B748AB" w:rsidRDefault="00900C83" w:rsidP="005F76D3">
            <w:pPr>
              <w:spacing w:after="0"/>
              <w:rPr>
                <w:rFonts w:ascii="Narkisim" w:hAnsi="Narkisim" w:cs="Narkisim"/>
                <w:rtl/>
              </w:rPr>
            </w:pPr>
            <w:r w:rsidRPr="00900C83">
              <w:rPr>
                <w:rFonts w:ascii="Narkisim" w:hAnsi="Narkisim" w:cs="Narkisim"/>
                <w:rtl/>
              </w:rPr>
              <w:t>4502271677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2DB2" w14:textId="3A914956" w:rsidR="005F76D3" w:rsidRPr="00B748AB" w:rsidRDefault="00900C83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1/1/2023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DA0" w14:textId="68154A8B" w:rsidR="005F76D3" w:rsidRPr="00B748AB" w:rsidRDefault="00900C83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31/12/2024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B58B" w14:textId="02532D85" w:rsidR="005F76D3" w:rsidRPr="00B748AB" w:rsidRDefault="00900C83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900C83">
              <w:rPr>
                <w:rFonts w:ascii="Narkisim" w:hAnsi="Narkisim" w:cs="Narkisim"/>
                <w:rtl/>
              </w:rPr>
              <w:t>3,310,983</w:t>
            </w:r>
          </w:p>
        </w:tc>
        <w:tc>
          <w:tcPr>
            <w:tcW w:w="1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8E35" w14:textId="3505B928" w:rsidR="005F76D3" w:rsidRPr="00B748AB" w:rsidRDefault="00900C83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52A2" w14:textId="16019C33" w:rsidR="005F76D3" w:rsidRPr="00B748AB" w:rsidRDefault="00900C83" w:rsidP="00014E7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18/12/2022</w:t>
            </w:r>
          </w:p>
        </w:tc>
      </w:tr>
      <w:tr w:rsidR="00895A1A" w:rsidRPr="00B748AB" w14:paraId="03F44661" w14:textId="77777777" w:rsidTr="00112B48">
        <w:tc>
          <w:tcPr>
            <w:tcW w:w="8296" w:type="dxa"/>
            <w:gridSpan w:val="1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C272BC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35B88C89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895A1A" w:rsidRPr="00B748AB" w14:paraId="767C227A" w14:textId="77777777" w:rsidTr="00BD5516">
        <w:trPr>
          <w:trHeight w:val="830"/>
        </w:trPr>
        <w:tc>
          <w:tcPr>
            <w:tcW w:w="1347" w:type="dxa"/>
            <w:shd w:val="clear" w:color="auto" w:fill="D9D9D9" w:themeFill="background1" w:themeFillShade="D9"/>
          </w:tcPr>
          <w:p w14:paraId="4D3CAC36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B748AB">
              <w:rPr>
                <w:rFonts w:ascii="Narkisim" w:hAnsi="Narkisim" w:cs="Narkisim"/>
              </w:rPr>
              <w:t>RFI</w:t>
            </w:r>
            <w:r w:rsidRPr="00B748AB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9" w:type="dxa"/>
            <w:gridSpan w:val="11"/>
            <w:shd w:val="clear" w:color="auto" w:fill="FFFFFF" w:themeFill="background1"/>
          </w:tcPr>
          <w:p w14:paraId="2BA77D91" w14:textId="77777777" w:rsidR="00895A1A" w:rsidRPr="00B748AB" w:rsidRDefault="00895A1A" w:rsidP="00895A1A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B748AB">
              <w:rPr>
                <w:rFonts w:ascii="Narkisim" w:hAnsi="Narkisim" w:cs="Narkisim"/>
                <w:rtl/>
              </w:rPr>
              <w:t xml:space="preserve">בפני הוועדה בקשת היחידה לרכישת  ערכות לבדיקת נוגדנים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לברוצלה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בשיטה של </w:t>
            </w:r>
            <w:r w:rsidRPr="00B748AB">
              <w:rPr>
                <w:rFonts w:ascii="Narkisim" w:hAnsi="Narkisim" w:cs="Narkisim"/>
                <w:bCs/>
              </w:rPr>
              <w:t>Fluorescence Polarization Assay (FPA)</w:t>
            </w:r>
          </w:p>
          <w:p w14:paraId="5388F75F" w14:textId="55D05054" w:rsidR="00895A1A" w:rsidRPr="00B748AB" w:rsidRDefault="00895A1A" w:rsidP="00014E70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שיטת ה- </w:t>
            </w:r>
            <w:r w:rsidRPr="00B748AB">
              <w:rPr>
                <w:rFonts w:ascii="Narkisim" w:hAnsi="Narkisim" w:cs="Narkisim"/>
              </w:rPr>
              <w:t>FPA</w:t>
            </w:r>
            <w:r w:rsidRPr="00B748AB">
              <w:rPr>
                <w:rFonts w:ascii="Narkisim" w:hAnsi="Narkisim" w:cs="Narkisim"/>
                <w:rtl/>
              </w:rPr>
              <w:t xml:space="preserve"> היא השיטה היעילה ביותר לביצוע בדיקות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סרולוגיות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המוניות </w:t>
            </w:r>
            <w:r w:rsidR="005F76D3">
              <w:rPr>
                <w:rFonts w:ascii="Narkisim" w:hAnsi="Narkisim" w:cs="Narkisim" w:hint="cs"/>
                <w:rtl/>
              </w:rPr>
              <w:t>המגיעות למעבדה</w:t>
            </w:r>
            <w:r w:rsidRPr="00B748AB">
              <w:rPr>
                <w:rFonts w:ascii="Narkisim" w:hAnsi="Narkisim" w:cs="Narkisim"/>
                <w:rtl/>
              </w:rPr>
              <w:t xml:space="preserve">. על מנת </w:t>
            </w:r>
            <w:r w:rsidR="00014E70">
              <w:rPr>
                <w:rFonts w:ascii="Narkisim" w:hAnsi="Narkisim" w:cs="Narkisim" w:hint="cs"/>
                <w:rtl/>
              </w:rPr>
              <w:t xml:space="preserve">שהמשרד יהיה מוכן </w:t>
            </w:r>
            <w:r w:rsidRPr="00B748AB">
              <w:rPr>
                <w:rFonts w:ascii="Narkisim" w:hAnsi="Narkisim" w:cs="Narkisim"/>
                <w:rtl/>
              </w:rPr>
              <w:t>למשימה</w:t>
            </w:r>
            <w:r w:rsidR="00014E70">
              <w:rPr>
                <w:rFonts w:ascii="Narkisim" w:hAnsi="Narkisim" w:cs="Narkisim" w:hint="cs"/>
                <w:rtl/>
              </w:rPr>
              <w:t xml:space="preserve"> (בדיקות </w:t>
            </w:r>
            <w:proofErr w:type="spellStart"/>
            <w:r w:rsidR="00014E70">
              <w:rPr>
                <w:rFonts w:ascii="Narkisim" w:hAnsi="Narkisim" w:cs="Narkisim" w:hint="cs"/>
                <w:rtl/>
              </w:rPr>
              <w:t>ברוצלה</w:t>
            </w:r>
            <w:proofErr w:type="spellEnd"/>
            <w:r w:rsidR="00014E70">
              <w:rPr>
                <w:rFonts w:ascii="Narkisim" w:hAnsi="Narkisim" w:cs="Narkisim" w:hint="cs"/>
                <w:rtl/>
              </w:rPr>
              <w:t xml:space="preserve"> בבקר במסגרת שוטפת ובמסגרת מבצעים מיוחדים)</w:t>
            </w:r>
            <w:r w:rsidRPr="00B748AB">
              <w:rPr>
                <w:rFonts w:ascii="Narkisim" w:hAnsi="Narkisim" w:cs="Narkisim"/>
                <w:rtl/>
              </w:rPr>
              <w:t xml:space="preserve">, </w:t>
            </w:r>
            <w:r w:rsidR="00014E70">
              <w:rPr>
                <w:rFonts w:ascii="Narkisim" w:hAnsi="Narkisim" w:cs="Narkisim" w:hint="cs"/>
                <w:rtl/>
              </w:rPr>
              <w:t xml:space="preserve">הרי שעליו </w:t>
            </w:r>
            <w:r w:rsidRPr="00B748AB">
              <w:rPr>
                <w:rFonts w:ascii="Narkisim" w:hAnsi="Narkisim" w:cs="Narkisim"/>
                <w:rtl/>
              </w:rPr>
              <w:t>להזמין מראש את הערכות האלו</w:t>
            </w:r>
            <w:r w:rsidR="00014E70">
              <w:rPr>
                <w:rFonts w:ascii="Narkisim" w:hAnsi="Narkisim" w:cs="Narkisim" w:hint="cs"/>
                <w:rtl/>
              </w:rPr>
              <w:t xml:space="preserve"> זאת הואיל ו</w:t>
            </w:r>
            <w:r w:rsidRPr="00B748AB">
              <w:rPr>
                <w:rFonts w:ascii="Narkisim" w:hAnsi="Narkisim" w:cs="Narkisim"/>
                <w:rtl/>
              </w:rPr>
              <w:t xml:space="preserve">לוקח מספר חודשים לקבלת הערכות מהיצרן (בחו"ל). מבחן ה – </w:t>
            </w:r>
            <w:r w:rsidRPr="00B748AB">
              <w:rPr>
                <w:rFonts w:ascii="Narkisim" w:hAnsi="Narkisim" w:cs="Narkisim"/>
              </w:rPr>
              <w:t xml:space="preserve"> FPA </w:t>
            </w:r>
            <w:r w:rsidRPr="00B748AB">
              <w:rPr>
                <w:rFonts w:ascii="Narkisim" w:hAnsi="Narkisim" w:cs="Narkisim"/>
                <w:rtl/>
              </w:rPr>
              <w:t xml:space="preserve">הוכיח עצמו במהלך הזמן שעבר כשיטה יעילה, מהירה ובעלת התכנות לבדיקות המוניות אלו. </w:t>
            </w:r>
          </w:p>
          <w:p w14:paraId="03A9AF30" w14:textId="77777777" w:rsidR="00BD5516" w:rsidRDefault="00895A1A" w:rsidP="00AD1A7D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B748AB">
              <w:rPr>
                <w:rFonts w:ascii="Narkisim" w:hAnsi="Narkisim" w:cs="Narkisim"/>
                <w:rtl/>
              </w:rPr>
              <w:lastRenderedPageBreak/>
              <w:t xml:space="preserve">השיטה מתאימה ביותר לעבודה במעבדה היות </w:t>
            </w:r>
            <w:r w:rsidR="00014E70">
              <w:rPr>
                <w:rFonts w:ascii="Narkisim" w:hAnsi="Narkisim" w:cs="Narkisim" w:hint="cs"/>
                <w:rtl/>
              </w:rPr>
              <w:t xml:space="preserve">וקיים </w:t>
            </w:r>
            <w:r w:rsidRPr="00B748AB">
              <w:rPr>
                <w:rFonts w:ascii="Narkisim" w:hAnsi="Narkisim" w:cs="Narkisim"/>
                <w:rtl/>
              </w:rPr>
              <w:t xml:space="preserve">מכשיר קורא </w:t>
            </w:r>
            <w:r w:rsidRPr="00B748AB">
              <w:rPr>
                <w:rFonts w:ascii="Narkisim" w:hAnsi="Narkisim" w:cs="Narkisim"/>
              </w:rPr>
              <w:t>FPA</w:t>
            </w:r>
            <w:r w:rsidRPr="00B748AB">
              <w:rPr>
                <w:rFonts w:ascii="Narkisim" w:hAnsi="Narkisim" w:cs="Narkisim"/>
                <w:rtl/>
              </w:rPr>
              <w:t xml:space="preserve">  שהינו רובוט ומנהל את כל תהליך הבדיקה בלחיצת כפתור אחת עד לכתיבת התוצאה (סה"כ 92 בדיקות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במיקרופלטה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אחת, יתר 4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הבאריות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מנוצלות להשוואה לסרום ייחוס שלילי וחיובי, בהתאמה</w:t>
            </w:r>
            <w:r w:rsidR="00BD5516">
              <w:rPr>
                <w:rFonts w:ascii="Narkisim" w:hAnsi="Narkisim" w:cs="Narkisim" w:hint="cs"/>
                <w:rtl/>
              </w:rPr>
              <w:t>)</w:t>
            </w:r>
            <w:r w:rsidRPr="00B748AB">
              <w:rPr>
                <w:rFonts w:ascii="Narkisim" w:hAnsi="Narkisim" w:cs="Narkisim"/>
                <w:rtl/>
              </w:rPr>
              <w:t xml:space="preserve">. </w:t>
            </w:r>
          </w:p>
          <w:p w14:paraId="19CC5EEB" w14:textId="77777777" w:rsidR="00BD5516" w:rsidRPr="00BD5516" w:rsidRDefault="00895A1A" w:rsidP="00BD5516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 w:rsidRPr="00B748AB">
              <w:rPr>
                <w:rFonts w:ascii="Narkisim" w:hAnsi="Narkisim" w:cs="Narkisim"/>
                <w:rtl/>
              </w:rPr>
              <w:t xml:space="preserve">משך בדיקת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מיקרופלטה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, 92 בדיקות יחידות, כ 30 דקות. כיום, </w:t>
            </w:r>
            <w:r w:rsidRPr="00014E70">
              <w:rPr>
                <w:rFonts w:ascii="Narkisim" w:hAnsi="Narkisim" w:cs="Narkisim"/>
                <w:b/>
                <w:bCs/>
                <w:rtl/>
              </w:rPr>
              <w:t xml:space="preserve">שיטה זו היא היחידה שעונה לצרכי אבחון </w:t>
            </w:r>
            <w:proofErr w:type="spellStart"/>
            <w:r w:rsidRPr="00014E70">
              <w:rPr>
                <w:rFonts w:ascii="Narkisim" w:hAnsi="Narkisim" w:cs="Narkisim"/>
                <w:b/>
                <w:bCs/>
                <w:rtl/>
              </w:rPr>
              <w:t>ברוצלוזיס</w:t>
            </w:r>
            <w:proofErr w:type="spellEnd"/>
            <w:r w:rsidRPr="00014E70">
              <w:rPr>
                <w:rFonts w:ascii="Narkisim" w:hAnsi="Narkisim" w:cs="Narkisim"/>
                <w:b/>
                <w:bCs/>
                <w:rtl/>
              </w:rPr>
              <w:t xml:space="preserve"> של המכון הווטרינרי בשל התכונות של מהימנות, מהירות והיכולת לבדוק מספר רב של בדיקות ביום</w:t>
            </w:r>
            <w:r w:rsidR="00AD1A7D">
              <w:rPr>
                <w:rFonts w:ascii="Narkisim" w:hAnsi="Narkisim" w:cs="Narkisim" w:hint="cs"/>
                <w:b/>
                <w:bCs/>
                <w:rtl/>
              </w:rPr>
              <w:t xml:space="preserve">. </w:t>
            </w:r>
          </w:p>
          <w:p w14:paraId="4886CD3B" w14:textId="049CEC99" w:rsidR="00895A1A" w:rsidRPr="00B748AB" w:rsidRDefault="00AD1A7D" w:rsidP="00BD5516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כעולה מחוות הדעת של </w:t>
            </w:r>
            <w:r w:rsidR="005F76D3">
              <w:rPr>
                <w:rFonts w:ascii="Narkisim" w:hAnsi="Narkisim" w:cs="Narkisim" w:hint="cs"/>
                <w:b/>
                <w:bCs/>
                <w:rtl/>
              </w:rPr>
              <w:t>ד"ר נדב דוידוביץ</w:t>
            </w:r>
            <w:r>
              <w:rPr>
                <w:rFonts w:ascii="Narkisim" w:hAnsi="Narkisim" w:cs="Narkisim" w:hint="cs"/>
                <w:b/>
                <w:bCs/>
                <w:rtl/>
              </w:rPr>
              <w:t>: "הערכה של ה-</w:t>
            </w:r>
            <w:r>
              <w:rPr>
                <w:rFonts w:ascii="Narkisim" w:hAnsi="Narkisim" w:cs="Narkisim" w:hint="cs"/>
                <w:b/>
                <w:bCs/>
              </w:rPr>
              <w:t>FPA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מיובאת ע"י חברת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הורייזון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ביוטק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, כספק יחיד ולא קיימות ערכות בדיקה לאבחון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ברוצלה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אחרות בעולם". </w:t>
            </w:r>
            <w:r w:rsidR="00BD5516">
              <w:rPr>
                <w:rFonts w:ascii="Narkisim" w:hAnsi="Narkisim" w:cs="Narkisim" w:hint="cs"/>
                <w:rtl/>
              </w:rPr>
              <w:t xml:space="preserve">כפי שהסביר ד"ר דוידוביץ' היום בהופעתו בפני הוועדה אין בנמצא יצרן ערכת </w:t>
            </w:r>
            <w:proofErr w:type="spellStart"/>
            <w:r w:rsidR="00BD5516">
              <w:rPr>
                <w:rFonts w:ascii="Narkisim" w:hAnsi="Narkisim" w:cs="Narkisim" w:hint="cs"/>
                <w:rtl/>
              </w:rPr>
              <w:t>ריאגנטים</w:t>
            </w:r>
            <w:proofErr w:type="spellEnd"/>
            <w:r w:rsidR="00BD5516">
              <w:rPr>
                <w:rFonts w:ascii="Narkisim" w:hAnsi="Narkisim" w:cs="Narkisim" w:hint="cs"/>
                <w:rtl/>
              </w:rPr>
              <w:t xml:space="preserve"> מתאימה לשימוש במכשיר זה בשיטה זו, זולת הערכות המיובאות ע"י "</w:t>
            </w:r>
            <w:proofErr w:type="spellStart"/>
            <w:r w:rsidR="00BD5516">
              <w:rPr>
                <w:rFonts w:ascii="Narkisim" w:hAnsi="Narkisim" w:cs="Narkisim" w:hint="cs"/>
                <w:rtl/>
              </w:rPr>
              <w:t>הורייזון</w:t>
            </w:r>
            <w:proofErr w:type="spellEnd"/>
            <w:r w:rsidR="00BD5516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="00BD5516">
              <w:rPr>
                <w:rFonts w:ascii="Narkisim" w:hAnsi="Narkisim" w:cs="Narkisim" w:hint="cs"/>
                <w:rtl/>
              </w:rPr>
              <w:t>ביוטק</w:t>
            </w:r>
            <w:proofErr w:type="spellEnd"/>
            <w:r w:rsidR="00BD5516">
              <w:rPr>
                <w:rFonts w:ascii="Narkisim" w:hAnsi="Narkisim" w:cs="Narkisim" w:hint="cs"/>
                <w:rtl/>
              </w:rPr>
              <w:t xml:space="preserve">". </w:t>
            </w:r>
          </w:p>
        </w:tc>
      </w:tr>
      <w:tr w:rsidR="00895A1A" w:rsidRPr="00B748AB" w14:paraId="7057E99E" w14:textId="77777777" w:rsidTr="00BD5516">
        <w:trPr>
          <w:trHeight w:val="440"/>
        </w:trPr>
        <w:tc>
          <w:tcPr>
            <w:tcW w:w="1347" w:type="dxa"/>
            <w:shd w:val="clear" w:color="auto" w:fill="D9D9D9" w:themeFill="background1" w:themeFillShade="D9"/>
          </w:tcPr>
          <w:p w14:paraId="13439E8E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9" w:type="dxa"/>
            <w:gridSpan w:val="11"/>
            <w:shd w:val="clear" w:color="auto" w:fill="FFFFFF" w:themeFill="background1"/>
          </w:tcPr>
          <w:p w14:paraId="2426675C" w14:textId="77777777" w:rsidR="00895A1A" w:rsidRPr="00B748AB" w:rsidRDefault="00895A1A" w:rsidP="00895A1A">
            <w:pPr>
              <w:spacing w:after="0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רכישת  ערכות לבדיקת נוגדנים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לברוצלה</w:t>
            </w:r>
            <w:proofErr w:type="spellEnd"/>
            <w:r w:rsidRPr="00B748AB">
              <w:rPr>
                <w:rFonts w:ascii="Narkisim" w:hAnsi="Narkisim" w:cs="Narkisim"/>
                <w:rtl/>
              </w:rPr>
              <w:t xml:space="preserve"> בשיטה של </w:t>
            </w:r>
            <w:r w:rsidRPr="00B748AB">
              <w:rPr>
                <w:rFonts w:ascii="Narkisim" w:hAnsi="Narkisim" w:cs="Narkisim"/>
                <w:bCs/>
              </w:rPr>
              <w:t>Fluorescence Polarization Assay (FPA)</w:t>
            </w:r>
          </w:p>
        </w:tc>
      </w:tr>
      <w:tr w:rsidR="00895A1A" w:rsidRPr="00B748AB" w14:paraId="3CE2CEB8" w14:textId="77777777" w:rsidTr="00BD5516">
        <w:trPr>
          <w:trHeight w:val="742"/>
        </w:trPr>
        <w:tc>
          <w:tcPr>
            <w:tcW w:w="1347" w:type="dxa"/>
            <w:shd w:val="clear" w:color="auto" w:fill="D9D9D9" w:themeFill="background1" w:themeFillShade="D9"/>
          </w:tcPr>
          <w:p w14:paraId="77AA5140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עילת הפטור</w:t>
            </w:r>
          </w:p>
          <w:p w14:paraId="5BFBF205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9" w:type="dxa"/>
            <w:gridSpan w:val="11"/>
            <w:shd w:val="clear" w:color="auto" w:fill="FFFFFF" w:themeFill="background1"/>
          </w:tcPr>
          <w:p w14:paraId="6B8087B3" w14:textId="77777777" w:rsidR="00895A1A" w:rsidRPr="00B748AB" w:rsidRDefault="00895A1A" w:rsidP="00014E70">
            <w:pPr>
              <w:spacing w:after="0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ספק יחיד 3(29)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לתח"ם</w:t>
            </w:r>
            <w:proofErr w:type="spellEnd"/>
            <w:r w:rsidR="00014E70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895A1A" w:rsidRPr="00B748AB" w14:paraId="0825D0C9" w14:textId="77777777" w:rsidTr="00093DE7">
        <w:tc>
          <w:tcPr>
            <w:tcW w:w="8296" w:type="dxa"/>
            <w:gridSpan w:val="12"/>
            <w:shd w:val="clear" w:color="auto" w:fill="D9D9D9" w:themeFill="background1" w:themeFillShade="D9"/>
          </w:tcPr>
          <w:p w14:paraId="642149E0" w14:textId="0AB116E5" w:rsidR="00895A1A" w:rsidRPr="00B748AB" w:rsidRDefault="00895A1A" w:rsidP="00014E7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  <w:lang w:val="am-ET"/>
              </w:rPr>
            </w:pPr>
            <w:r w:rsidRPr="00B748A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BD5516">
              <w:rPr>
                <w:rFonts w:ascii="Narkisim" w:hAnsi="Narkisim" w:cs="Narkisim" w:hint="cs"/>
                <w:b/>
                <w:bCs/>
                <w:sz w:val="24"/>
                <w:szCs w:val="24"/>
                <w:rtl/>
                <w:lang w:val="am-ET"/>
              </w:rPr>
              <w:t>15/12/2025</w:t>
            </w:r>
          </w:p>
          <w:p w14:paraId="6C1BF8D4" w14:textId="485A90DD" w:rsidR="00895A1A" w:rsidRPr="00B748AB" w:rsidRDefault="00BD5516" w:rsidP="00895A1A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</w:p>
        </w:tc>
      </w:tr>
      <w:tr w:rsidR="00895A1A" w:rsidRPr="00B748AB" w14:paraId="53B0B5ED" w14:textId="77777777" w:rsidTr="00BD5516">
        <w:trPr>
          <w:trHeight w:val="592"/>
        </w:trPr>
        <w:tc>
          <w:tcPr>
            <w:tcW w:w="1347" w:type="dxa"/>
            <w:shd w:val="clear" w:color="auto" w:fill="D9D9D9" w:themeFill="background1" w:themeFillShade="D9"/>
          </w:tcPr>
          <w:p w14:paraId="2DC7548F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9" w:type="dxa"/>
            <w:gridSpan w:val="11"/>
            <w:shd w:val="clear" w:color="auto" w:fill="FFFFFF" w:themeFill="background1"/>
          </w:tcPr>
          <w:p w14:paraId="6AEE9B54" w14:textId="77777777" w:rsidR="00895A1A" w:rsidRDefault="00BD5516" w:rsidP="00895A1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ד"ר נדב דוידוביץ'- המכון הווטרינרי</w:t>
            </w:r>
          </w:p>
          <w:p w14:paraId="44198A24" w14:textId="77777777" w:rsidR="00BD5516" w:rsidRDefault="00BD5516" w:rsidP="00895A1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ליאת שוקרון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הרכש </w:t>
            </w:r>
          </w:p>
          <w:p w14:paraId="5303CBDD" w14:textId="315650E7" w:rsidR="00BD5516" w:rsidRPr="00B748AB" w:rsidRDefault="00BD5516" w:rsidP="00895A1A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מיטל הוברט-אשכנזי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הרכש </w:t>
            </w:r>
          </w:p>
        </w:tc>
      </w:tr>
      <w:tr w:rsidR="00895A1A" w:rsidRPr="00B748AB" w14:paraId="424CCBFB" w14:textId="77777777" w:rsidTr="00BD5516">
        <w:trPr>
          <w:trHeight w:val="592"/>
        </w:trPr>
        <w:tc>
          <w:tcPr>
            <w:tcW w:w="1347" w:type="dxa"/>
            <w:shd w:val="clear" w:color="auto" w:fill="D9D9D9" w:themeFill="background1" w:themeFillShade="D9"/>
          </w:tcPr>
          <w:p w14:paraId="3D401A5E" w14:textId="77777777" w:rsidR="00895A1A" w:rsidRPr="00B748AB" w:rsidRDefault="00895A1A" w:rsidP="00895A1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9" w:type="dxa"/>
            <w:gridSpan w:val="11"/>
            <w:shd w:val="clear" w:color="auto" w:fill="FFFFFF" w:themeFill="background1"/>
          </w:tcPr>
          <w:p w14:paraId="50FB9E03" w14:textId="77777777" w:rsidR="00895A1A" w:rsidRDefault="00BD5516" w:rsidP="00B56C3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הבקשה והמסמכים מפורטים דיים ולא מצאנו לנכון להוסיף על האמור בהם. </w:t>
            </w:r>
          </w:p>
          <w:p w14:paraId="5F4056BF" w14:textId="5B114373" w:rsidR="00B56C34" w:rsidRPr="00B748AB" w:rsidRDefault="00B56C34" w:rsidP="00B56C3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לעניין הביטוח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נערך היום דיון במעמד הוועדה בו הוסבר ע"י ד"ר דוידוביץ' כי חלק מהליך הבדיקה באמצעות הערכות כולל שלב מקדים הבוחן את עצם תקינות הערכה לפני שנעשה בה שימוש אבחוני לזיהוי </w:t>
            </w:r>
            <w:proofErr w:type="spellStart"/>
            <w:r>
              <w:rPr>
                <w:rFonts w:ascii="Narkisim" w:hAnsi="Narkisim" w:cs="Narkisim" w:hint="cs"/>
                <w:rtl/>
              </w:rPr>
              <w:t>ברוצלה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לאור זאת ברור כי הסיכוי לכשל או טעות בזיהוי קטן באופן משמעותי. משכך הוחלט על ידי הוועדה כי ניתן לוותר על המצאת דרישות ביטוח בהתקשרות זו. </w:t>
            </w:r>
          </w:p>
        </w:tc>
      </w:tr>
      <w:tr w:rsidR="00FA3E78" w:rsidRPr="00B748AB" w14:paraId="3EF74443" w14:textId="77777777" w:rsidTr="00093DE7">
        <w:tc>
          <w:tcPr>
            <w:tcW w:w="8296" w:type="dxa"/>
            <w:gridSpan w:val="12"/>
            <w:shd w:val="clear" w:color="auto" w:fill="D9D9D9" w:themeFill="background1" w:themeFillShade="D9"/>
          </w:tcPr>
          <w:p w14:paraId="2FCCCF21" w14:textId="2DE11F33" w:rsidR="00410E7D" w:rsidRPr="00B748AB" w:rsidRDefault="00410E7D" w:rsidP="00AD1A7D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B748A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BD551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15/12/2025 </w:t>
            </w:r>
          </w:p>
          <w:p w14:paraId="5F32E7E6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B748AB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B748AB" w14:paraId="78CC197C" w14:textId="77777777" w:rsidTr="00BD5516">
        <w:tc>
          <w:tcPr>
            <w:tcW w:w="1347" w:type="dxa"/>
            <w:shd w:val="clear" w:color="auto" w:fill="D9D9D9" w:themeFill="background1" w:themeFillShade="D9"/>
          </w:tcPr>
          <w:p w14:paraId="2F0292C9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10C5F7B3" w14:textId="28DA8AE5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721B1B">
              <w:rPr>
                <w:rFonts w:ascii="Narkisim" w:hAnsi="Narkisim" w:cs="Narkisim" w:hint="cs"/>
                <w:rtl/>
              </w:rPr>
              <w:t xml:space="preserve"> </w:t>
            </w:r>
            <w:r w:rsidR="00BD5516">
              <w:rPr>
                <w:rFonts w:ascii="Narkisim" w:hAnsi="Narkisim" w:cs="Narkisim"/>
              </w:rPr>
              <w:t>X</w:t>
            </w:r>
            <w:r w:rsidRPr="00B748AB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C36DE" w14:textId="77777777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09195E6" w14:textId="77777777" w:rsidR="00410E7D" w:rsidRPr="00B748AB" w:rsidRDefault="004662F8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4" w:type="dxa"/>
            <w:gridSpan w:val="2"/>
            <w:shd w:val="clear" w:color="auto" w:fill="D9D9D9" w:themeFill="background1" w:themeFillShade="D9"/>
          </w:tcPr>
          <w:p w14:paraId="1C307BB0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0B05CE68" w14:textId="0172B6C6" w:rsidR="00410E7D" w:rsidRPr="00B748AB" w:rsidRDefault="00BD5516" w:rsidP="00AD1A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15/12/2025 </w:t>
            </w:r>
          </w:p>
        </w:tc>
      </w:tr>
      <w:tr w:rsidR="00FA3E78" w:rsidRPr="00B748AB" w14:paraId="080A2827" w14:textId="77777777" w:rsidTr="00BD5516">
        <w:tc>
          <w:tcPr>
            <w:tcW w:w="1347" w:type="dxa"/>
            <w:tcBorders>
              <w:bottom w:val="nil"/>
            </w:tcBorders>
            <w:shd w:val="clear" w:color="auto" w:fill="D9D9D9" w:themeFill="background1" w:themeFillShade="D9"/>
          </w:tcPr>
          <w:p w14:paraId="48FAA29B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9" w:type="dxa"/>
            <w:gridSpan w:val="11"/>
            <w:vMerge w:val="restart"/>
            <w:shd w:val="clear" w:color="auto" w:fill="FFFFFF" w:themeFill="background1"/>
          </w:tcPr>
          <w:p w14:paraId="523CF830" w14:textId="19C0E781" w:rsidR="00410E7D" w:rsidRPr="00B748AB" w:rsidRDefault="00410E7D" w:rsidP="00093DE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B748AB" w14:paraId="27D4C12B" w14:textId="77777777" w:rsidTr="00BD5516">
        <w:tc>
          <w:tcPr>
            <w:tcW w:w="1347" w:type="dxa"/>
            <w:tcBorders>
              <w:top w:val="nil"/>
            </w:tcBorders>
            <w:shd w:val="clear" w:color="auto" w:fill="D9D9D9" w:themeFill="background1" w:themeFillShade="D9"/>
          </w:tcPr>
          <w:p w14:paraId="08B30410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9" w:type="dxa"/>
            <w:gridSpan w:val="11"/>
            <w:vMerge/>
            <w:shd w:val="clear" w:color="auto" w:fill="FFFFFF" w:themeFill="background1"/>
          </w:tcPr>
          <w:p w14:paraId="56AF8D83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B748AB" w14:paraId="6F79C15B" w14:textId="77777777" w:rsidTr="00BD5516">
        <w:tc>
          <w:tcPr>
            <w:tcW w:w="1347" w:type="dxa"/>
            <w:shd w:val="clear" w:color="auto" w:fill="D9D9D9" w:themeFill="background1" w:themeFillShade="D9"/>
          </w:tcPr>
          <w:p w14:paraId="28035BA6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23DFBEA8" w14:textId="64848F50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721B1B">
              <w:rPr>
                <w:rFonts w:ascii="Narkisim" w:hAnsi="Narkisim" w:cs="Narkisim" w:hint="cs"/>
                <w:rtl/>
              </w:rPr>
              <w:t xml:space="preserve"> </w:t>
            </w:r>
            <w:r w:rsidR="00BD5516">
              <w:rPr>
                <w:rFonts w:ascii="Narkisim" w:hAnsi="Narkisim" w:cs="Narkisim"/>
              </w:rPr>
              <w:t>X</w:t>
            </w:r>
            <w:r w:rsidRPr="00B748AB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1F438" w14:textId="77777777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[ </w:t>
            </w:r>
            <w:r w:rsidR="004662F8" w:rsidRPr="00B748AB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3522E33C" w14:textId="77777777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4" w:type="dxa"/>
            <w:gridSpan w:val="2"/>
            <w:shd w:val="clear" w:color="auto" w:fill="D9D9D9" w:themeFill="background1" w:themeFillShade="D9"/>
          </w:tcPr>
          <w:p w14:paraId="167434F0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031FA140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B748AB" w14:paraId="20FDC77B" w14:textId="77777777" w:rsidTr="00BD5516">
        <w:tc>
          <w:tcPr>
            <w:tcW w:w="1347" w:type="dxa"/>
            <w:shd w:val="clear" w:color="auto" w:fill="D9D9D9" w:themeFill="background1" w:themeFillShade="D9"/>
          </w:tcPr>
          <w:p w14:paraId="2CFBA73D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4D4B9E36" w14:textId="2EFA6170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721B1B">
              <w:rPr>
                <w:rFonts w:ascii="Narkisim" w:hAnsi="Narkisim" w:cs="Narkisim" w:hint="cs"/>
                <w:rtl/>
              </w:rPr>
              <w:t xml:space="preserve"> </w:t>
            </w:r>
            <w:r w:rsidR="00AF0966">
              <w:rPr>
                <w:rFonts w:ascii="Narkisim" w:hAnsi="Narkisim" w:cs="Narkisim"/>
              </w:rPr>
              <w:t>X</w:t>
            </w:r>
            <w:r w:rsidRPr="00B748AB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1494B" w14:textId="045C935D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BD5516">
              <w:rPr>
                <w:rFonts w:ascii="Narkisim" w:hAnsi="Narkisim" w:cs="Narkisim" w:hint="cs"/>
                <w:rtl/>
              </w:rPr>
              <w:t xml:space="preserve"> </w:t>
            </w:r>
            <w:r w:rsidR="00721B1B">
              <w:rPr>
                <w:rFonts w:ascii="Narkisim" w:hAnsi="Narkisim" w:cs="Narkisim" w:hint="cs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 xml:space="preserve">] רגיל </w:t>
            </w:r>
          </w:p>
        </w:tc>
        <w:tc>
          <w:tcPr>
            <w:tcW w:w="149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165AD9E" w14:textId="77777777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4" w:type="dxa"/>
            <w:gridSpan w:val="2"/>
            <w:shd w:val="clear" w:color="auto" w:fill="D9D9D9" w:themeFill="background1" w:themeFillShade="D9"/>
          </w:tcPr>
          <w:p w14:paraId="64C26B66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119F2291" w14:textId="7BC42E71" w:rsidR="00410E7D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FA3E78" w:rsidRPr="00B748AB" w14:paraId="6B056113" w14:textId="77777777" w:rsidTr="00BD5516">
        <w:tc>
          <w:tcPr>
            <w:tcW w:w="1347" w:type="dxa"/>
            <w:shd w:val="clear" w:color="auto" w:fill="D9D9D9" w:themeFill="background1" w:themeFillShade="D9"/>
          </w:tcPr>
          <w:p w14:paraId="42DA7301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B748AB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517AC57A" w14:textId="77777777" w:rsidR="00410E7D" w:rsidRPr="00B748AB" w:rsidRDefault="00410E7D" w:rsidP="00AD1A7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AD1A7D">
              <w:rPr>
                <w:rFonts w:ascii="Narkisim" w:hAnsi="Narkisim" w:cs="Narkisim" w:hint="cs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6CA89" w14:textId="5A114B5A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721B1B">
              <w:rPr>
                <w:rFonts w:ascii="Narkisim" w:hAnsi="Narkisim" w:cs="Narkisim" w:hint="cs"/>
                <w:rtl/>
              </w:rPr>
              <w:t xml:space="preserve"> </w:t>
            </w:r>
            <w:r w:rsidR="00BD5516">
              <w:rPr>
                <w:rFonts w:ascii="Narkisim" w:hAnsi="Narkisim" w:cs="Narkisim"/>
              </w:rPr>
              <w:t>X</w:t>
            </w:r>
            <w:r w:rsidRPr="00B748AB">
              <w:rPr>
                <w:rFonts w:ascii="Narkisim" w:hAnsi="Narkisim" w:cs="Narkisim"/>
                <w:rtl/>
              </w:rPr>
              <w:t xml:space="preserve">] ו. פטור </w:t>
            </w:r>
            <w:r w:rsidR="004662F8" w:rsidRPr="00B748AB">
              <w:rPr>
                <w:rFonts w:ascii="Narkisim" w:hAnsi="Narkisim" w:cs="Narkisim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FC4D538" w14:textId="77777777" w:rsidR="00410E7D" w:rsidRPr="00B748AB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ו. פטור</w:t>
            </w:r>
            <w:r w:rsidR="004662F8" w:rsidRPr="00B748AB">
              <w:rPr>
                <w:rFonts w:ascii="Narkisim" w:hAnsi="Narkisim" w:cs="Narkisim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4" w:type="dxa"/>
            <w:gridSpan w:val="2"/>
            <w:shd w:val="clear" w:color="auto" w:fill="D9D9D9" w:themeFill="background1" w:themeFillShade="D9"/>
          </w:tcPr>
          <w:p w14:paraId="2D348B1A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49" w:type="dxa"/>
            <w:gridSpan w:val="2"/>
            <w:shd w:val="clear" w:color="auto" w:fill="FFFFFF" w:themeFill="background1"/>
          </w:tcPr>
          <w:p w14:paraId="53C94268" w14:textId="77777777" w:rsidR="00410E7D" w:rsidRPr="00B748AB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662F8" w:rsidRPr="00B748AB" w14:paraId="267EE738" w14:textId="77777777" w:rsidTr="00BD5516">
        <w:tc>
          <w:tcPr>
            <w:tcW w:w="1347" w:type="dxa"/>
            <w:shd w:val="clear" w:color="auto" w:fill="D9D9D9" w:themeFill="background1" w:themeFillShade="D9"/>
          </w:tcPr>
          <w:p w14:paraId="486A192D" w14:textId="77777777" w:rsidR="004662F8" w:rsidRPr="00B748AB" w:rsidRDefault="001623D6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748AB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B748AB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2954B62E" w14:textId="7E80D97D" w:rsidR="004662F8" w:rsidRPr="00B748AB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DCC97" w14:textId="77777777" w:rsidR="004662F8" w:rsidRPr="00B748AB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748AB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30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4988F72A" w14:textId="30A05919" w:rsidR="004662F8" w:rsidRPr="00B748AB" w:rsidRDefault="00173163" w:rsidP="00721B1B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 w:rsidRPr="00B748AB">
              <w:rPr>
                <w:rFonts w:ascii="Narkisim" w:hAnsi="Narkisim" w:cs="Narkisim"/>
                <w:color w:val="000000" w:themeColor="text1"/>
              </w:rPr>
              <w:t xml:space="preserve"> </w:t>
            </w:r>
          </w:p>
        </w:tc>
      </w:tr>
    </w:tbl>
    <w:p w14:paraId="6D790477" w14:textId="77777777" w:rsidR="00410E7D" w:rsidRPr="00B748AB" w:rsidRDefault="00410E7D" w:rsidP="00410E7D">
      <w:pPr>
        <w:rPr>
          <w:rFonts w:ascii="Narkisim" w:hAnsi="Narkisim" w:cs="Narkisim"/>
          <w:sz w:val="18"/>
          <w:szCs w:val="18"/>
          <w:rtl/>
        </w:rPr>
      </w:pPr>
      <w:r w:rsidRPr="00B748AB">
        <w:rPr>
          <w:rFonts w:ascii="Narkisim" w:hAnsi="Narkisim" w:cs="Narkisim"/>
          <w:sz w:val="18"/>
          <w:szCs w:val="18"/>
          <w:rtl/>
        </w:rPr>
        <w:t xml:space="preserve">  </w:t>
      </w:r>
    </w:p>
    <w:p w14:paraId="56AD411D" w14:textId="77777777" w:rsidR="00410E7D" w:rsidRDefault="00410E7D" w:rsidP="00410E7D">
      <w:pPr>
        <w:rPr>
          <w:rFonts w:ascii="Narkisim" w:hAnsi="Narkisim" w:cs="Narkisim"/>
          <w:sz w:val="18"/>
          <w:szCs w:val="18"/>
          <w:rtl/>
        </w:rPr>
      </w:pPr>
    </w:p>
    <w:p w14:paraId="470D42B6" w14:textId="77777777" w:rsidR="00ED193B" w:rsidRDefault="00ED193B" w:rsidP="00410E7D">
      <w:pPr>
        <w:rPr>
          <w:rFonts w:ascii="Narkisim" w:hAnsi="Narkisim" w:cs="Narkisim"/>
          <w:sz w:val="18"/>
          <w:szCs w:val="18"/>
          <w:rtl/>
        </w:rPr>
      </w:pPr>
    </w:p>
    <w:p w14:paraId="3D6ACA39" w14:textId="77777777" w:rsidR="00ED193B" w:rsidRDefault="00ED193B" w:rsidP="00410E7D">
      <w:pPr>
        <w:rPr>
          <w:rFonts w:ascii="Narkisim" w:hAnsi="Narkisim" w:cs="Narkisim"/>
          <w:sz w:val="18"/>
          <w:szCs w:val="18"/>
          <w:rtl/>
        </w:rPr>
      </w:pPr>
    </w:p>
    <w:p w14:paraId="6152C1B7" w14:textId="77777777" w:rsidR="00ED193B" w:rsidRDefault="00ED193B" w:rsidP="00410E7D">
      <w:pPr>
        <w:rPr>
          <w:rFonts w:ascii="Narkisim" w:hAnsi="Narkisim" w:cs="Narkisim"/>
          <w:sz w:val="18"/>
          <w:szCs w:val="18"/>
          <w:rtl/>
        </w:rPr>
      </w:pPr>
    </w:p>
    <w:p w14:paraId="77AB8EE5" w14:textId="77777777" w:rsidR="00ED193B" w:rsidRDefault="00ED193B" w:rsidP="00410E7D">
      <w:pPr>
        <w:rPr>
          <w:rFonts w:ascii="Narkisim" w:hAnsi="Narkisim" w:cs="Narkisim"/>
          <w:sz w:val="18"/>
          <w:szCs w:val="18"/>
          <w:rtl/>
        </w:rPr>
      </w:pPr>
    </w:p>
    <w:p w14:paraId="0FAB62FD" w14:textId="23C11C2B" w:rsidR="00ED193B" w:rsidRDefault="00BD5516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</w:p>
    <w:p w14:paraId="4BDD7748" w14:textId="7B0641D2" w:rsidR="00BD5516" w:rsidRPr="00B748AB" w:rsidRDefault="00BD5516" w:rsidP="00410E7D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15/12/2025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15/12/2025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15/12/2025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9"/>
        <w:gridCol w:w="280"/>
        <w:gridCol w:w="280"/>
        <w:gridCol w:w="1662"/>
        <w:gridCol w:w="281"/>
        <w:gridCol w:w="1785"/>
        <w:gridCol w:w="280"/>
        <w:gridCol w:w="1899"/>
      </w:tblGrid>
      <w:tr w:rsidR="00BD5516" w:rsidRPr="00B748AB" w14:paraId="15EBCF0C" w14:textId="77777777" w:rsidTr="00BD5516">
        <w:tc>
          <w:tcPr>
            <w:tcW w:w="1839" w:type="dxa"/>
            <w:tcBorders>
              <w:bottom w:val="single" w:sz="4" w:space="0" w:color="auto"/>
            </w:tcBorders>
          </w:tcPr>
          <w:p w14:paraId="4FA7E75A" w14:textId="10E20D23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531DDAD3" w14:textId="77777777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77633E29" w14:textId="256FF52F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14:paraId="35549C43" w14:textId="4B1EA798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1" w:type="dxa"/>
          </w:tcPr>
          <w:p w14:paraId="09FB8970" w14:textId="77777777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14:paraId="2343595B" w14:textId="72104EAD" w:rsidR="00BD5516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9D466D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  <w:p w14:paraId="11D45206" w14:textId="17FAF7DB" w:rsidR="00BD5516" w:rsidRPr="009D466D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195B7CD6" w14:textId="77777777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65D0CA3F" w14:textId="77777777" w:rsidR="00BD5516" w:rsidRPr="00B748AB" w:rsidRDefault="00BD5516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D5516" w:rsidRPr="00B748AB" w14:paraId="39DC74F5" w14:textId="77777777" w:rsidTr="00BD5516">
        <w:tc>
          <w:tcPr>
            <w:tcW w:w="1839" w:type="dxa"/>
            <w:tcBorders>
              <w:top w:val="single" w:sz="4" w:space="0" w:color="auto"/>
            </w:tcBorders>
          </w:tcPr>
          <w:p w14:paraId="1272B204" w14:textId="76A74897" w:rsidR="00BD5516" w:rsidRPr="00B748AB" w:rsidRDefault="00BD5516" w:rsidP="00B748A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05EC9BC9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5523EED6" w14:textId="3B60A6D2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662" w:type="dxa"/>
            <w:tcBorders>
              <w:top w:val="single" w:sz="4" w:space="0" w:color="auto"/>
            </w:tcBorders>
          </w:tcPr>
          <w:p w14:paraId="5E8E6819" w14:textId="0A98D1E7" w:rsidR="00BD5516" w:rsidRPr="00B748AB" w:rsidRDefault="00BD5516" w:rsidP="00AD1A7D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1" w:type="dxa"/>
          </w:tcPr>
          <w:p w14:paraId="183C778D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85" w:type="dxa"/>
            <w:tcBorders>
              <w:top w:val="single" w:sz="4" w:space="0" w:color="auto"/>
            </w:tcBorders>
          </w:tcPr>
          <w:p w14:paraId="62C32859" w14:textId="23B946F0" w:rsidR="00BD5516" w:rsidRPr="009D466D" w:rsidRDefault="00BD5516" w:rsidP="001372FA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73EFCD26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</w:tcPr>
          <w:p w14:paraId="519E1D72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D5516" w:rsidRPr="00B748AB" w14:paraId="54CABE33" w14:textId="77777777" w:rsidTr="00BD5516">
        <w:tc>
          <w:tcPr>
            <w:tcW w:w="1839" w:type="dxa"/>
          </w:tcPr>
          <w:p w14:paraId="597FACF9" w14:textId="44BC715B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0" w:type="dxa"/>
          </w:tcPr>
          <w:p w14:paraId="5081A620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121BC1B9" w14:textId="61212B29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662" w:type="dxa"/>
          </w:tcPr>
          <w:p w14:paraId="4DE393F3" w14:textId="19BB0A6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חנאן טוחי </w:t>
            </w:r>
          </w:p>
        </w:tc>
        <w:tc>
          <w:tcPr>
            <w:tcW w:w="281" w:type="dxa"/>
          </w:tcPr>
          <w:p w14:paraId="2EAF9E88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85" w:type="dxa"/>
          </w:tcPr>
          <w:p w14:paraId="2261854D" w14:textId="7D448CC2" w:rsidR="00BD5516" w:rsidRPr="009D466D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רו"ח אמיר גטהון </w:t>
            </w:r>
          </w:p>
        </w:tc>
        <w:tc>
          <w:tcPr>
            <w:tcW w:w="280" w:type="dxa"/>
          </w:tcPr>
          <w:p w14:paraId="12438FCD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99" w:type="dxa"/>
          </w:tcPr>
          <w:p w14:paraId="44F0611F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D5516" w:rsidRPr="00B748AB" w14:paraId="05820226" w14:textId="77777777" w:rsidTr="00BD5516">
        <w:tc>
          <w:tcPr>
            <w:tcW w:w="1839" w:type="dxa"/>
          </w:tcPr>
          <w:p w14:paraId="00EF7F80" w14:textId="7148AEE5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 </w:t>
            </w:r>
            <w:r w:rsidRPr="00B748AB">
              <w:rPr>
                <w:rFonts w:ascii="Narkisim" w:hAnsi="Narkisim" w:cs="Narkisim"/>
                <w:b/>
                <w:bCs/>
                <w:rtl/>
              </w:rPr>
              <w:t xml:space="preserve"> יו"ר הוועדה</w:t>
            </w:r>
          </w:p>
        </w:tc>
        <w:tc>
          <w:tcPr>
            <w:tcW w:w="280" w:type="dxa"/>
          </w:tcPr>
          <w:p w14:paraId="571F853D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7EFB0439" w14:textId="18CEF87D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662" w:type="dxa"/>
          </w:tcPr>
          <w:p w14:paraId="7EDDFDC8" w14:textId="378ACA11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B748AB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1" w:type="dxa"/>
          </w:tcPr>
          <w:p w14:paraId="255DEFCC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85" w:type="dxa"/>
          </w:tcPr>
          <w:p w14:paraId="1FC52E9E" w14:textId="214F4623" w:rsidR="00BD5516" w:rsidRPr="009D466D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D466D">
              <w:rPr>
                <w:rFonts w:ascii="Narkisim" w:hAnsi="Narkisim" w:cs="Narkisim"/>
                <w:b/>
                <w:bCs/>
                <w:rtl/>
              </w:rPr>
              <w:t>ס. חשב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0" w:type="dxa"/>
          </w:tcPr>
          <w:p w14:paraId="6A9A1E24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99" w:type="dxa"/>
          </w:tcPr>
          <w:p w14:paraId="35833481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D5516" w:rsidRPr="00B748AB" w14:paraId="6FA2DDAC" w14:textId="77777777" w:rsidTr="00BD5516">
        <w:tc>
          <w:tcPr>
            <w:tcW w:w="1839" w:type="dxa"/>
          </w:tcPr>
          <w:p w14:paraId="679911A4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1C7AF283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7646B65D" w14:textId="6F4746FB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662" w:type="dxa"/>
          </w:tcPr>
          <w:p w14:paraId="11CEFC4F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1" w:type="dxa"/>
          </w:tcPr>
          <w:p w14:paraId="4CB2132D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85" w:type="dxa"/>
          </w:tcPr>
          <w:p w14:paraId="66969331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0" w:type="dxa"/>
          </w:tcPr>
          <w:p w14:paraId="3999A394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99" w:type="dxa"/>
          </w:tcPr>
          <w:p w14:paraId="56254A5E" w14:textId="77777777" w:rsidR="00BD5516" w:rsidRPr="00B748AB" w:rsidRDefault="00BD551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A769CEB" w14:textId="77777777" w:rsidR="00112B48" w:rsidRPr="00B748AB" w:rsidRDefault="00112B48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322ADE3B" w14:textId="77777777" w:rsidR="00A24521" w:rsidRPr="00B748AB" w:rsidRDefault="00A24521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tbl>
      <w:tblPr>
        <w:tblStyle w:val="1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A24521" w:rsidRPr="00B748AB" w14:paraId="0960EDC2" w14:textId="77777777" w:rsidTr="00AC2A55"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9C5C5E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החלטת ועדת הפטור המשרדית</w:t>
            </w:r>
          </w:p>
          <w:p w14:paraId="5690614E" w14:textId="77777777" w:rsidR="00A24521" w:rsidRPr="00B748AB" w:rsidRDefault="00A24521" w:rsidP="00A24521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בפטור ספק יחיד – תקנה 3(29) </w:t>
            </w:r>
            <w:proofErr w:type="spellStart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התקשרות עם חברת "</w:t>
            </w:r>
            <w:proofErr w:type="spellStart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הורייזן</w:t>
            </w:r>
            <w:proofErr w:type="spellEnd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ביוטק</w:t>
            </w:r>
            <w:proofErr w:type="spellEnd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לרכישת ערכות לבדיקות נוגדנים </w:t>
            </w:r>
            <w:proofErr w:type="spellStart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לברוצלה</w:t>
            </w:r>
            <w:proofErr w:type="spellEnd"/>
            <w:r w:rsidRPr="00B748AB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בשיטה של </w:t>
            </w:r>
            <w:r w:rsidRPr="00B748AB">
              <w:rPr>
                <w:rFonts w:ascii="Narkisim" w:hAnsi="Narkisim" w:cs="Narkisim"/>
                <w:bCs/>
              </w:rPr>
              <w:t>Fluorescence Polarization Assay (FPA)</w:t>
            </w:r>
          </w:p>
          <w:p w14:paraId="7BF1E166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A24521" w:rsidRPr="00B748AB" w14:paraId="651A7D2A" w14:textId="77777777" w:rsidTr="00AC2A5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8DEDF0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DEE72" w14:textId="34D91C0B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="005F76D3">
              <w:rPr>
                <w:rFonts w:ascii="Narkisim" w:hAnsi="Narkisim" w:cs="Narkisim" w:hint="cs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E17895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</w:t>
            </w:r>
            <w:r w:rsidRPr="00B748AB">
              <w:rPr>
                <w:rFonts w:ascii="Narkisim" w:hAnsi="Narkisim" w:cs="Narkisim"/>
                <w:color w:val="FF0000"/>
                <w:rtl/>
              </w:rPr>
              <w:t xml:space="preserve"> </w:t>
            </w:r>
            <w:r w:rsidRPr="00B748AB">
              <w:rPr>
                <w:rFonts w:ascii="Narkisim" w:hAnsi="Narkisim" w:cs="Narkisim"/>
                <w:rtl/>
              </w:rPr>
              <w:t>] דחיה</w:t>
            </w:r>
            <w:r w:rsidRPr="00B748AB">
              <w:rPr>
                <w:rFonts w:ascii="Narkisim" w:hAnsi="Narkisim" w:cs="Narkisim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DBDEFE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06A192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13C12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A24521" w:rsidRPr="00B748AB" w14:paraId="2BA52C2F" w14:textId="77777777" w:rsidTr="00AC2A55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40B390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B748AB">
              <w:rPr>
                <w:rFonts w:ascii="Narkisim" w:hAnsi="Narkisim" w:cs="Narkisim"/>
                <w:rtl/>
              </w:rPr>
              <w:t xml:space="preserve">תנאים / נימוקים </w:t>
            </w:r>
            <w:proofErr w:type="spellStart"/>
            <w:r w:rsidRPr="00B748AB">
              <w:rPr>
                <w:rFonts w:ascii="Narkisim" w:hAnsi="Narkisim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56618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789A64D5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561B2F79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6BF91024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4CED3774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43753914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031B893D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  <w:p w14:paraId="526C9BE3" w14:textId="77777777" w:rsidR="00A24521" w:rsidRPr="00B748AB" w:rsidRDefault="00A24521" w:rsidP="00AC2A55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A24521" w:rsidRPr="00B748AB" w14:paraId="480E5797" w14:textId="77777777" w:rsidTr="00AC2A55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9CD3F3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F90D" w14:textId="77777777" w:rsidR="00A24521" w:rsidRPr="00B748AB" w:rsidRDefault="00A24521" w:rsidP="00AC2A55">
            <w:pPr>
              <w:spacing w:after="0" w:line="240" w:lineRule="auto"/>
              <w:rPr>
                <w:rFonts w:ascii="Narkisim" w:hAnsi="Narkisim" w:cs="Narkisim"/>
                <w:color w:val="FF0000"/>
              </w:rPr>
            </w:pPr>
          </w:p>
        </w:tc>
      </w:tr>
    </w:tbl>
    <w:p w14:paraId="634788EA" w14:textId="77777777" w:rsidR="00A24521" w:rsidRPr="00B748AB" w:rsidRDefault="00A24521" w:rsidP="00A24521">
      <w:pPr>
        <w:rPr>
          <w:rFonts w:ascii="Narkisim" w:eastAsia="Calibri" w:hAnsi="Narkisim" w:cs="Narkisim"/>
          <w:rtl/>
        </w:rPr>
      </w:pPr>
    </w:p>
    <w:tbl>
      <w:tblPr>
        <w:tblStyle w:val="1"/>
        <w:bidiVisual/>
        <w:tblW w:w="850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A24521" w:rsidRPr="00B748AB" w14:paraId="3E1A13C4" w14:textId="77777777" w:rsidTr="00AC2A55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A5834" w14:textId="77777777" w:rsidR="00A24521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  <w:p w14:paraId="306C55C4" w14:textId="77777777" w:rsidR="001272AF" w:rsidRPr="00B748AB" w:rsidRDefault="001272AF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7231579" w14:textId="77777777" w:rsidR="00A24521" w:rsidRPr="00B748AB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B918F" w14:textId="77777777" w:rsidR="00A24521" w:rsidRPr="00B748AB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90BE32D" w14:textId="77777777" w:rsidR="00A24521" w:rsidRPr="00B748AB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73972" w14:textId="77777777" w:rsidR="00A24521" w:rsidRPr="00B748AB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0E03AD3F" w14:textId="77777777" w:rsidR="00A24521" w:rsidRPr="00B748AB" w:rsidRDefault="00A24521" w:rsidP="00AC2A55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A24521" w:rsidRPr="00B748AB" w14:paraId="470C2E67" w14:textId="77777777" w:rsidTr="00AC2A55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523CB" w14:textId="34FF11E5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DEAD133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68830B" w14:textId="1AF27D66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8781E08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24D4FF" w14:textId="102CA3E1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A24521" w:rsidRPr="00B748AB" w14:paraId="2211DD9B" w14:textId="77777777" w:rsidTr="00AC2A55">
        <w:trPr>
          <w:gridAfter w:val="1"/>
          <w:wAfter w:w="236" w:type="dxa"/>
        </w:trPr>
        <w:tc>
          <w:tcPr>
            <w:tcW w:w="2838" w:type="dxa"/>
          </w:tcPr>
          <w:p w14:paraId="395CF13F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D9FD0D5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371B5824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F1131F9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1B6EF94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A24521" w:rsidRPr="00B748AB" w14:paraId="52F4578F" w14:textId="77777777" w:rsidTr="00AC2A55">
        <w:trPr>
          <w:gridAfter w:val="1"/>
          <w:wAfter w:w="236" w:type="dxa"/>
        </w:trPr>
        <w:tc>
          <w:tcPr>
            <w:tcW w:w="2838" w:type="dxa"/>
            <w:hideMark/>
          </w:tcPr>
          <w:p w14:paraId="226F38CF" w14:textId="385E3E08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rtl/>
              </w:rPr>
              <w:t>מנכ"ל  המשרד</w:t>
            </w:r>
          </w:p>
        </w:tc>
        <w:tc>
          <w:tcPr>
            <w:tcW w:w="283" w:type="dxa"/>
          </w:tcPr>
          <w:p w14:paraId="1FE32B34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hideMark/>
          </w:tcPr>
          <w:p w14:paraId="68FD20BC" w14:textId="63C17830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900C83">
              <w:rPr>
                <w:rFonts w:ascii="Narkisim" w:hAnsi="Narkisim" w:cs="Narkisim" w:hint="cs"/>
                <w:b/>
                <w:bCs/>
                <w:rtl/>
              </w:rPr>
              <w:t>ץ</w:t>
            </w:r>
            <w:r w:rsidRPr="00B748AB">
              <w:rPr>
                <w:rFonts w:ascii="Narkisim" w:hAnsi="Narkisim" w:cs="Narkisim"/>
                <w:b/>
                <w:bCs/>
                <w:rtl/>
              </w:rPr>
              <w:t xml:space="preserve"> המשפטי </w:t>
            </w:r>
          </w:p>
        </w:tc>
        <w:tc>
          <w:tcPr>
            <w:tcW w:w="283" w:type="dxa"/>
          </w:tcPr>
          <w:p w14:paraId="51DDCB00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hideMark/>
          </w:tcPr>
          <w:p w14:paraId="44C19EC2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B748AB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A24521" w:rsidRPr="00B748AB" w14:paraId="6D09D34A" w14:textId="77777777" w:rsidTr="00AC2A55">
        <w:trPr>
          <w:gridAfter w:val="1"/>
          <w:wAfter w:w="236" w:type="dxa"/>
        </w:trPr>
        <w:tc>
          <w:tcPr>
            <w:tcW w:w="2838" w:type="dxa"/>
          </w:tcPr>
          <w:p w14:paraId="02CFF60D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F1EEFD0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0E30D60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18514BD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6979499C" w14:textId="77777777" w:rsidR="00A24521" w:rsidRPr="00B748AB" w:rsidRDefault="00A24521" w:rsidP="00AC2A5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2CFBBF96" w14:textId="77777777" w:rsidR="00A24521" w:rsidRPr="00B748AB" w:rsidRDefault="00A24521" w:rsidP="00A24521">
      <w:pPr>
        <w:spacing w:after="0"/>
        <w:jc w:val="both"/>
        <w:rPr>
          <w:rFonts w:ascii="Narkisim" w:eastAsia="Calibri" w:hAnsi="Narkisim" w:cs="Narkisim"/>
          <w:b/>
          <w:bCs/>
          <w:rtl/>
        </w:rPr>
      </w:pPr>
    </w:p>
    <w:p w14:paraId="3C3256F3" w14:textId="77777777" w:rsidR="001272AF" w:rsidRDefault="001272AF" w:rsidP="001272AF">
      <w:r w:rsidRPr="00942E89">
        <w:rPr>
          <w:rFonts w:ascii="Narkisim" w:hAnsi="Narkisim" w:cs="Narkisim" w:hint="cs"/>
          <w:b/>
          <w:bCs/>
          <w:rtl/>
        </w:rPr>
        <w:t>תאריך חתימה:</w:t>
      </w:r>
      <w:r w:rsidRPr="00942E89">
        <w:rPr>
          <w:rFonts w:ascii="Narkisim" w:hAnsi="Narkisim" w:cs="Narkisim" w:hint="cs"/>
          <w:b/>
          <w:bCs/>
        </w:rPr>
        <w:t xml:space="preserve"> </w:t>
      </w:r>
      <w:r w:rsidRPr="00942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  <w:r>
        <w:rPr>
          <w:rtl/>
        </w:rPr>
        <w:tab/>
      </w:r>
      <w:r w:rsidRPr="00554E89">
        <w:rPr>
          <w:rFonts w:ascii="Narkisim" w:hAnsi="Narkisim" w:cs="Narkisim" w:hint="cs"/>
          <w:b/>
          <w:bCs/>
          <w:rtl/>
        </w:rPr>
        <w:t>תאריך חתימה:</w:t>
      </w:r>
      <w:r w:rsidRPr="00554E89">
        <w:rPr>
          <w:rFonts w:ascii="Narkisim" w:hAnsi="Narkisim" w:cs="Narkisim" w:hint="cs"/>
          <w:b/>
          <w:bCs/>
        </w:rPr>
        <w:t xml:space="preserve"> </w:t>
      </w:r>
      <w:r w:rsidRPr="00554E89">
        <w:rPr>
          <w:rFonts w:ascii="Narkisim" w:hAnsi="Narkisim" w:cs="Narkisim" w:hint="cs"/>
          <w:b/>
          <w:bCs/>
          <w:rtl/>
        </w:rPr>
        <w:t>_________</w:t>
      </w:r>
    </w:p>
    <w:p w14:paraId="50F1A127" w14:textId="77777777" w:rsidR="00A24521" w:rsidRPr="001272AF" w:rsidRDefault="00A24521" w:rsidP="00A24521">
      <w:pPr>
        <w:rPr>
          <w:rFonts w:ascii="Narkisim" w:eastAsia="Calibri" w:hAnsi="Narkisim" w:cs="Narkisim"/>
          <w:rtl/>
        </w:rPr>
      </w:pPr>
    </w:p>
    <w:p w14:paraId="08F27C3F" w14:textId="77777777" w:rsidR="00A24521" w:rsidRPr="00B748AB" w:rsidRDefault="00A24521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599528DE" w14:textId="77777777" w:rsidR="00A24521" w:rsidRPr="00B748AB" w:rsidRDefault="00A24521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4A4DBE64" w14:textId="77777777" w:rsidR="00A24521" w:rsidRPr="00B748AB" w:rsidRDefault="00A24521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38DD1D4" w14:textId="77777777" w:rsidR="00A24521" w:rsidRPr="00B748AB" w:rsidRDefault="00A24521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sectPr w:rsidR="00A24521" w:rsidRPr="00B748AB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4C2AD" w14:textId="77777777" w:rsidR="005D593B" w:rsidRDefault="005D593B">
      <w:pPr>
        <w:spacing w:after="0" w:line="240" w:lineRule="auto"/>
      </w:pPr>
      <w:r>
        <w:separator/>
      </w:r>
    </w:p>
  </w:endnote>
  <w:endnote w:type="continuationSeparator" w:id="0">
    <w:p w14:paraId="46311462" w14:textId="77777777" w:rsidR="005D593B" w:rsidRDefault="005D5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32B4" w14:textId="77777777" w:rsidR="00900C83" w:rsidRPr="000D50A8" w:rsidRDefault="00410E7D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1628040D" w14:textId="77777777" w:rsidR="00900C83" w:rsidRPr="000D50A8" w:rsidRDefault="00410E7D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2E910" w14:textId="77777777" w:rsidR="005D593B" w:rsidRDefault="005D593B">
      <w:pPr>
        <w:spacing w:after="0" w:line="240" w:lineRule="auto"/>
      </w:pPr>
      <w:r>
        <w:separator/>
      </w:r>
    </w:p>
  </w:footnote>
  <w:footnote w:type="continuationSeparator" w:id="0">
    <w:p w14:paraId="486DF2DD" w14:textId="77777777" w:rsidR="005D593B" w:rsidRDefault="005D5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0DA6" w14:textId="77777777" w:rsidR="00721B1B" w:rsidRPr="00B25176" w:rsidRDefault="00721B1B" w:rsidP="00721B1B">
    <w:pPr>
      <w:tabs>
        <w:tab w:val="center" w:pos="4153"/>
      </w:tabs>
      <w:spacing w:after="0"/>
      <w:jc w:val="center"/>
      <w:rPr>
        <w:rFonts w:ascii="Narkisim" w:eastAsia="Times New Roman" w:hAnsi="Narkisim" w:cs="Narkisim"/>
        <w:b/>
        <w:bCs/>
        <w:sz w:val="44"/>
        <w:szCs w:val="40"/>
        <w:rtl/>
      </w:rPr>
    </w:pPr>
    <w:r w:rsidRPr="00B25176">
      <w:rPr>
        <w:rFonts w:ascii="Narkisim" w:hAnsi="Narkisim" w:cs="Narkisim" w:hint="cs"/>
        <w:b/>
        <w:bCs/>
        <w:noProof/>
        <w:sz w:val="44"/>
        <w:szCs w:val="40"/>
      </w:rPr>
      <w:drawing>
        <wp:inline distT="0" distB="0" distL="0" distR="0" wp14:anchorId="32F0DBFB" wp14:editId="5D33FFBA">
          <wp:extent cx="1019175" cy="1019175"/>
          <wp:effectExtent l="0" t="0" r="9525" b="9525"/>
          <wp:docPr id="3" name="Picture 1" descr="C:\Users\urib\AppData\Local\Microsoft\Windows\INetCache\Content.MSO\524F78F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rib\AppData\Local\Microsoft\Windows\INetCache\Content.MSO\524F78F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A8838D" w14:textId="77777777" w:rsidR="00721B1B" w:rsidRPr="00B25176" w:rsidRDefault="00721B1B" w:rsidP="00721B1B">
    <w:pPr>
      <w:spacing w:after="0"/>
      <w:jc w:val="center"/>
      <w:rPr>
        <w:rFonts w:ascii="Narkisim" w:eastAsia="Times New Roman" w:hAnsi="Narkisim" w:cs="Narkisim"/>
        <w:b/>
        <w:bCs/>
        <w:sz w:val="40"/>
        <w:szCs w:val="36"/>
        <w:rtl/>
      </w:rPr>
    </w:pPr>
    <w:r w:rsidRPr="00B25176">
      <w:rPr>
        <w:rFonts w:ascii="Narkisim" w:eastAsia="Times New Roman" w:hAnsi="Narkisim" w:cs="Narkisim" w:hint="cs"/>
        <w:b/>
        <w:bCs/>
        <w:sz w:val="46"/>
        <w:szCs w:val="42"/>
        <w:rtl/>
      </w:rPr>
      <w:t>משרד</w:t>
    </w:r>
    <w:r w:rsidRPr="00B25176">
      <w:rPr>
        <w:rFonts w:ascii="Narkisim" w:eastAsia="Times New Roman" w:hAnsi="Narkisim" w:cs="Narkisim" w:hint="cs"/>
        <w:b/>
        <w:bCs/>
        <w:sz w:val="42"/>
        <w:szCs w:val="38"/>
        <w:rtl/>
      </w:rPr>
      <w:t xml:space="preserve"> הח</w:t>
    </w:r>
    <w:r w:rsidRPr="00B25176">
      <w:rPr>
        <w:rFonts w:ascii="Narkisim" w:eastAsia="Times New Roman" w:hAnsi="Narkisim" w:cs="Narkisim" w:hint="cs"/>
        <w:b/>
        <w:bCs/>
        <w:sz w:val="44"/>
        <w:szCs w:val="40"/>
        <w:rtl/>
      </w:rPr>
      <w:t>קלאות וביטחון המזון</w:t>
    </w:r>
  </w:p>
  <w:p w14:paraId="2FCBA7CB" w14:textId="77777777" w:rsidR="00721B1B" w:rsidRDefault="00721B1B" w:rsidP="00721B1B">
    <w:pPr>
      <w:pStyle w:val="a3"/>
      <w:jc w:val="center"/>
    </w:pPr>
    <w:r w:rsidRPr="00B25176">
      <w:rPr>
        <w:rFonts w:ascii="Narkisim" w:eastAsia="Times New Roman" w:hAnsi="Narkisim" w:cs="Narkisim" w:hint="cs"/>
        <w:b/>
        <w:bCs/>
        <w:sz w:val="28"/>
        <w:szCs w:val="28"/>
        <w:rtl/>
      </w:rPr>
      <w:t>ועדת מכרזים מרכזית</w:t>
    </w:r>
  </w:p>
  <w:p w14:paraId="45CCC0D2" w14:textId="77777777" w:rsidR="00900C83" w:rsidRPr="00721B1B" w:rsidRDefault="00900C83" w:rsidP="00721B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1419C"/>
    <w:multiLevelType w:val="multilevel"/>
    <w:tmpl w:val="DFECE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185937">
    <w:abstractNumId w:val="2"/>
  </w:num>
  <w:num w:numId="2" w16cid:durableId="1749108423">
    <w:abstractNumId w:val="1"/>
  </w:num>
  <w:num w:numId="3" w16cid:durableId="1601908600">
    <w:abstractNumId w:val="0"/>
  </w:num>
  <w:num w:numId="4" w16cid:durableId="1637103115">
    <w:abstractNumId w:val="3"/>
  </w:num>
  <w:num w:numId="5" w16cid:durableId="23793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1C4F"/>
    <w:rsid w:val="00014E70"/>
    <w:rsid w:val="00043DD9"/>
    <w:rsid w:val="000F1170"/>
    <w:rsid w:val="00112B48"/>
    <w:rsid w:val="001272AF"/>
    <w:rsid w:val="001372FA"/>
    <w:rsid w:val="001623D6"/>
    <w:rsid w:val="00173096"/>
    <w:rsid w:val="00173163"/>
    <w:rsid w:val="001F2501"/>
    <w:rsid w:val="0024044B"/>
    <w:rsid w:val="002B6A50"/>
    <w:rsid w:val="002F6174"/>
    <w:rsid w:val="00364905"/>
    <w:rsid w:val="003D4515"/>
    <w:rsid w:val="00410E7D"/>
    <w:rsid w:val="004662F8"/>
    <w:rsid w:val="00496FEF"/>
    <w:rsid w:val="004A0F5E"/>
    <w:rsid w:val="004D21BB"/>
    <w:rsid w:val="00585076"/>
    <w:rsid w:val="005C7E82"/>
    <w:rsid w:val="005D2125"/>
    <w:rsid w:val="005D593B"/>
    <w:rsid w:val="005D7437"/>
    <w:rsid w:val="005E1B52"/>
    <w:rsid w:val="005F76D3"/>
    <w:rsid w:val="00605AF2"/>
    <w:rsid w:val="006A7E51"/>
    <w:rsid w:val="00721B1B"/>
    <w:rsid w:val="007657B0"/>
    <w:rsid w:val="007747B6"/>
    <w:rsid w:val="007B01FD"/>
    <w:rsid w:val="007C785A"/>
    <w:rsid w:val="007F542C"/>
    <w:rsid w:val="00894F4A"/>
    <w:rsid w:val="00895A1A"/>
    <w:rsid w:val="00896E64"/>
    <w:rsid w:val="008B1177"/>
    <w:rsid w:val="00900C83"/>
    <w:rsid w:val="00970D56"/>
    <w:rsid w:val="009D466D"/>
    <w:rsid w:val="009D64BF"/>
    <w:rsid w:val="00A24521"/>
    <w:rsid w:val="00A267F8"/>
    <w:rsid w:val="00AD1A7D"/>
    <w:rsid w:val="00AF0966"/>
    <w:rsid w:val="00B1522D"/>
    <w:rsid w:val="00B37062"/>
    <w:rsid w:val="00B56C34"/>
    <w:rsid w:val="00B6093F"/>
    <w:rsid w:val="00B748AB"/>
    <w:rsid w:val="00B75B7E"/>
    <w:rsid w:val="00BC0B29"/>
    <w:rsid w:val="00BD5516"/>
    <w:rsid w:val="00BE202C"/>
    <w:rsid w:val="00C5153C"/>
    <w:rsid w:val="00C75726"/>
    <w:rsid w:val="00C829EC"/>
    <w:rsid w:val="00C95A63"/>
    <w:rsid w:val="00CD7053"/>
    <w:rsid w:val="00D220FE"/>
    <w:rsid w:val="00D44403"/>
    <w:rsid w:val="00E03817"/>
    <w:rsid w:val="00E17AC9"/>
    <w:rsid w:val="00E23158"/>
    <w:rsid w:val="00E54320"/>
    <w:rsid w:val="00E72A52"/>
    <w:rsid w:val="00EC642D"/>
    <w:rsid w:val="00ED193B"/>
    <w:rsid w:val="00F32DB9"/>
    <w:rsid w:val="00F87BFA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0124"/>
  <w15:chartTrackingRefBased/>
  <w15:docId w15:val="{E59BDB59-2727-486C-BC83-7581F32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table" w:customStyle="1" w:styleId="1">
    <w:name w:val="רשת טבלה1"/>
    <w:basedOn w:val="a1"/>
    <w:next w:val="a5"/>
    <w:uiPriority w:val="59"/>
    <w:rsid w:val="00A24521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ED19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D193B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654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6</cp:revision>
  <cp:lastPrinted>2022-12-19T12:53:00Z</cp:lastPrinted>
  <dcterms:created xsi:type="dcterms:W3CDTF">2025-12-07T10:28:00Z</dcterms:created>
  <dcterms:modified xsi:type="dcterms:W3CDTF">2025-12-16T06:33:00Z</dcterms:modified>
</cp:coreProperties>
</file>